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40166A">
        <w:rPr>
          <w:rFonts w:ascii="Calibri" w:eastAsia="MS Gothic" w:hAnsi="Calibri" w:cs="Times New Roman"/>
          <w:smallCaps/>
          <w:color w:val="000000"/>
          <w:spacing w:val="20"/>
          <w:lang w:bidi="en-US"/>
        </w:rPr>
        <w:t>, June 10</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74484F">
        <w:rPr>
          <w:rFonts w:ascii="Calibri" w:eastAsia="MS Gothic" w:hAnsi="Calibri" w:cs="Times New Roman"/>
          <w:smallCaps/>
          <w:color w:val="000000"/>
          <w:spacing w:val="20"/>
          <w:lang w:bidi="en-US"/>
        </w:rPr>
        <w:t>2022</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DF05D0" w:rsidRDefault="00DF05D0" w:rsidP="00DF05D0">
      <w:pPr>
        <w:pStyle w:val="Default"/>
        <w:rPr>
          <w:b/>
          <w:i/>
          <w:sz w:val="26"/>
          <w:szCs w:val="26"/>
        </w:rPr>
      </w:pPr>
    </w:p>
    <w:p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rsidR="00AF3A1F" w:rsidRDefault="00AF3A1F" w:rsidP="00DF05D0">
      <w:pPr>
        <w:pStyle w:val="Default"/>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4055CC" w:rsidRDefault="00585BFB" w:rsidP="00F00C6E">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E03F8">
        <w:rPr>
          <w:rFonts w:ascii="Cambria" w:hAnsi="Cambria" w:cs="Cambria"/>
          <w:sz w:val="28"/>
          <w:szCs w:val="28"/>
        </w:rPr>
        <w:t xml:space="preserve"> –</w:t>
      </w:r>
      <w:r w:rsidR="004055CC" w:rsidRPr="004055CC">
        <w:rPr>
          <w:rFonts w:ascii="Cambria" w:hAnsi="Cambria" w:cs="Cambria"/>
          <w:b/>
          <w:sz w:val="28"/>
          <w:szCs w:val="28"/>
        </w:rPr>
        <w:t>Rose Bud or Thorn</w:t>
      </w:r>
      <w:r w:rsidR="004055CC">
        <w:rPr>
          <w:rFonts w:ascii="Cambria" w:hAnsi="Cambria" w:cs="Cambria"/>
          <w:sz w:val="28"/>
          <w:szCs w:val="28"/>
        </w:rPr>
        <w:t xml:space="preserve">. The flowers are in bloom, Please share one of three checks </w:t>
      </w:r>
      <w:proofErr w:type="gramStart"/>
      <w:r w:rsidR="004055CC">
        <w:rPr>
          <w:rFonts w:ascii="Cambria" w:hAnsi="Cambria" w:cs="Cambria"/>
          <w:sz w:val="28"/>
          <w:szCs w:val="28"/>
        </w:rPr>
        <w:t>ins</w:t>
      </w:r>
      <w:proofErr w:type="gramEnd"/>
      <w:r w:rsidR="004055CC">
        <w:rPr>
          <w:rFonts w:ascii="Cambria" w:hAnsi="Cambria" w:cs="Cambria"/>
          <w:sz w:val="28"/>
          <w:szCs w:val="28"/>
        </w:rPr>
        <w:t xml:space="preserve">: </w:t>
      </w:r>
    </w:p>
    <w:p w:rsidR="004055CC" w:rsidRDefault="004055CC" w:rsidP="00F00C6E">
      <w:pPr>
        <w:pStyle w:val="Default"/>
        <w:ind w:left="990" w:hanging="990"/>
        <w:rPr>
          <w:rFonts w:ascii="Cambria" w:hAnsi="Cambria" w:cs="Cambria"/>
          <w:sz w:val="28"/>
          <w:szCs w:val="28"/>
        </w:rPr>
      </w:pPr>
      <w:r>
        <w:rPr>
          <w:rFonts w:ascii="Cambria" w:hAnsi="Cambria" w:cs="Cambria"/>
          <w:sz w:val="28"/>
          <w:szCs w:val="28"/>
        </w:rPr>
        <w:t xml:space="preserve">a) </w:t>
      </w:r>
      <w:r w:rsidRPr="004055CC">
        <w:rPr>
          <w:rFonts w:ascii="Cambria" w:hAnsi="Cambria" w:cs="Cambria"/>
          <w:b/>
          <w:sz w:val="28"/>
          <w:szCs w:val="28"/>
        </w:rPr>
        <w:t>A Rose</w:t>
      </w:r>
      <w:r>
        <w:rPr>
          <w:rFonts w:ascii="Cambria" w:hAnsi="Cambria" w:cs="Cambria"/>
          <w:sz w:val="28"/>
          <w:szCs w:val="28"/>
        </w:rPr>
        <w:t xml:space="preserve">—Something Good in Your Life, </w:t>
      </w:r>
      <w:r w:rsidR="0040166A">
        <w:rPr>
          <w:rFonts w:ascii="Cambria" w:hAnsi="Cambria" w:cs="Cambria"/>
          <w:sz w:val="28"/>
          <w:szCs w:val="28"/>
        </w:rPr>
        <w:t>or,</w:t>
      </w:r>
    </w:p>
    <w:p w:rsidR="004055CC" w:rsidRDefault="004055CC" w:rsidP="00F00C6E">
      <w:pPr>
        <w:pStyle w:val="Default"/>
        <w:ind w:left="990" w:hanging="990"/>
        <w:rPr>
          <w:rFonts w:ascii="Cambria" w:hAnsi="Cambria" w:cs="Cambria"/>
          <w:sz w:val="28"/>
          <w:szCs w:val="28"/>
        </w:rPr>
      </w:pPr>
      <w:r>
        <w:rPr>
          <w:rFonts w:ascii="Cambria" w:hAnsi="Cambria" w:cs="Cambria"/>
          <w:sz w:val="28"/>
          <w:szCs w:val="28"/>
        </w:rPr>
        <w:t xml:space="preserve">b) </w:t>
      </w:r>
      <w:r>
        <w:rPr>
          <w:rFonts w:ascii="Cambria" w:hAnsi="Cambria" w:cs="Cambria"/>
          <w:b/>
          <w:sz w:val="28"/>
          <w:szCs w:val="28"/>
        </w:rPr>
        <w:t>A Bud</w:t>
      </w:r>
      <w:r>
        <w:rPr>
          <w:rFonts w:ascii="Cambria" w:hAnsi="Cambria" w:cs="Cambria"/>
          <w:sz w:val="28"/>
          <w:szCs w:val="28"/>
        </w:rPr>
        <w:t>: Somethin</w:t>
      </w:r>
      <w:r w:rsidR="0040166A">
        <w:rPr>
          <w:rFonts w:ascii="Cambria" w:hAnsi="Cambria" w:cs="Cambria"/>
          <w:sz w:val="28"/>
          <w:szCs w:val="28"/>
        </w:rPr>
        <w:t>g You Are Looking Forward to or,</w:t>
      </w:r>
    </w:p>
    <w:p w:rsidR="00F00C6E" w:rsidRDefault="004055CC" w:rsidP="00F00C6E">
      <w:pPr>
        <w:pStyle w:val="Default"/>
        <w:ind w:left="990" w:hanging="990"/>
        <w:rPr>
          <w:rFonts w:ascii="Cambria" w:hAnsi="Cambria" w:cs="Cambria"/>
          <w:sz w:val="28"/>
          <w:szCs w:val="28"/>
        </w:rPr>
      </w:pPr>
      <w:r>
        <w:rPr>
          <w:rFonts w:ascii="Cambria" w:hAnsi="Cambria" w:cs="Cambria"/>
          <w:sz w:val="28"/>
          <w:szCs w:val="28"/>
        </w:rPr>
        <w:t xml:space="preserve">c) </w:t>
      </w:r>
      <w:r w:rsidRPr="004055CC">
        <w:rPr>
          <w:rFonts w:ascii="Cambria" w:hAnsi="Cambria" w:cs="Cambria"/>
          <w:b/>
          <w:sz w:val="28"/>
          <w:szCs w:val="28"/>
        </w:rPr>
        <w:t>A Thorn</w:t>
      </w:r>
      <w:r>
        <w:rPr>
          <w:rFonts w:ascii="Cambria" w:hAnsi="Cambria" w:cs="Cambria"/>
          <w:sz w:val="28"/>
          <w:szCs w:val="28"/>
        </w:rPr>
        <w:t>: A Challenge in Your Life</w:t>
      </w:r>
    </w:p>
    <w:p w:rsidR="00AF3A1F" w:rsidRDefault="00AF3A1F" w:rsidP="00D97B49">
      <w:pPr>
        <w:pStyle w:val="Default"/>
        <w:ind w:left="990" w:hanging="990"/>
        <w:jc w:val="center"/>
        <w:rPr>
          <w:rFonts w:ascii="Cambria" w:hAnsi="Cambria" w:cs="Cambria"/>
          <w:sz w:val="28"/>
          <w:szCs w:val="28"/>
        </w:rPr>
      </w:pPr>
    </w:p>
    <w:p w:rsidR="00AF3A1F" w:rsidRDefault="00644F27" w:rsidP="00967547">
      <w:pPr>
        <w:pStyle w:val="Default"/>
        <w:ind w:left="990" w:hanging="990"/>
        <w:rPr>
          <w:rFonts w:ascii="Cambria" w:hAnsi="Cambria" w:cs="Cambria"/>
          <w:sz w:val="28"/>
          <w:szCs w:val="28"/>
        </w:rPr>
      </w:pPr>
      <w:r>
        <w:rPr>
          <w:rFonts w:ascii="Cambria" w:hAnsi="Cambria" w:cs="Cambria"/>
          <w:sz w:val="28"/>
          <w:szCs w:val="28"/>
        </w:rPr>
        <w:t>4:15</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644F27" w:rsidP="00967547">
      <w:pPr>
        <w:pStyle w:val="Default"/>
        <w:ind w:left="990" w:hanging="990"/>
        <w:rPr>
          <w:rFonts w:ascii="Cambria" w:hAnsi="Cambria" w:cs="Cambria"/>
          <w:sz w:val="28"/>
          <w:szCs w:val="28"/>
        </w:rPr>
      </w:pPr>
      <w:r>
        <w:rPr>
          <w:rFonts w:ascii="Cambria" w:hAnsi="Cambria" w:cs="Cambria"/>
          <w:sz w:val="28"/>
          <w:szCs w:val="28"/>
        </w:rPr>
        <w:t>4:18</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4055CC">
        <w:rPr>
          <w:rFonts w:ascii="Cambria" w:hAnsi="Cambria" w:cs="Cambria"/>
          <w:sz w:val="28"/>
          <w:szCs w:val="28"/>
        </w:rPr>
        <w:t>May</w:t>
      </w:r>
      <w:r>
        <w:rPr>
          <w:rFonts w:ascii="Cambria" w:hAnsi="Cambria" w:cs="Cambria"/>
          <w:sz w:val="28"/>
          <w:szCs w:val="28"/>
        </w:rPr>
        <w:t xml:space="preserve"> </w:t>
      </w:r>
      <w:r w:rsidR="008B5E60">
        <w:rPr>
          <w:rFonts w:ascii="Cambria" w:hAnsi="Cambria" w:cs="Cambria"/>
          <w:sz w:val="28"/>
          <w:szCs w:val="28"/>
        </w:rPr>
        <w:t>2022</w:t>
      </w:r>
    </w:p>
    <w:p w:rsidR="00FA56D7" w:rsidRDefault="00FA56D7" w:rsidP="00967547">
      <w:pPr>
        <w:pStyle w:val="Default"/>
        <w:ind w:left="990" w:hanging="990"/>
        <w:rPr>
          <w:rFonts w:ascii="Cambria" w:hAnsi="Cambria" w:cs="Cambria"/>
          <w:sz w:val="28"/>
          <w:szCs w:val="28"/>
        </w:rPr>
      </w:pPr>
    </w:p>
    <w:p w:rsidR="00F40088" w:rsidRDefault="00032181" w:rsidP="00AF10D2">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EF20A5" w:rsidRDefault="00EF20A5" w:rsidP="00AF10D2">
      <w:pPr>
        <w:pStyle w:val="Default"/>
        <w:rPr>
          <w:rFonts w:ascii="Cambria" w:hAnsi="Cambria" w:cs="Cambria"/>
          <w:sz w:val="28"/>
          <w:szCs w:val="28"/>
        </w:rPr>
      </w:pPr>
    </w:p>
    <w:p w:rsidR="00AF10D2" w:rsidRDefault="00AF10D2" w:rsidP="00CF5087">
      <w:pPr>
        <w:pStyle w:val="Default"/>
        <w:ind w:left="990" w:hanging="990"/>
        <w:rPr>
          <w:rFonts w:ascii="Cambria" w:hAnsi="Cambria" w:cs="Cambria"/>
          <w:sz w:val="28"/>
          <w:szCs w:val="28"/>
        </w:rPr>
      </w:pPr>
    </w:p>
    <w:p w:rsidR="000267BF" w:rsidRPr="000267BF" w:rsidRDefault="00644F27" w:rsidP="000267BF">
      <w:pPr>
        <w:pStyle w:val="Default"/>
        <w:ind w:left="990" w:hanging="990"/>
        <w:rPr>
          <w:rFonts w:ascii="Cambria" w:hAnsi="Cambria" w:cs="Cambria"/>
          <w:sz w:val="28"/>
          <w:szCs w:val="28"/>
        </w:rPr>
      </w:pPr>
      <w:r>
        <w:rPr>
          <w:rFonts w:ascii="Cambria" w:hAnsi="Cambria" w:cs="Cambria"/>
          <w:sz w:val="28"/>
          <w:szCs w:val="28"/>
        </w:rPr>
        <w:t>4:25</w:t>
      </w:r>
      <w:r w:rsidR="00F40088">
        <w:rPr>
          <w:rFonts w:ascii="Cambria" w:hAnsi="Cambria" w:cs="Cambria"/>
          <w:sz w:val="28"/>
          <w:szCs w:val="28"/>
        </w:rPr>
        <w:t xml:space="preserve"> </w:t>
      </w:r>
      <w:r w:rsidR="000267BF">
        <w:rPr>
          <w:rFonts w:ascii="Cambria" w:hAnsi="Cambria" w:cs="Cambria"/>
          <w:sz w:val="28"/>
          <w:szCs w:val="28"/>
        </w:rPr>
        <w:t>Update</w:t>
      </w:r>
      <w:r w:rsidR="000267BF" w:rsidRPr="000267BF">
        <w:rPr>
          <w:rFonts w:ascii="Cambria" w:hAnsi="Cambria" w:cs="Cambria"/>
          <w:sz w:val="28"/>
          <w:szCs w:val="28"/>
        </w:rPr>
        <w:t>: City of Tacoma Public Works:</w:t>
      </w:r>
    </w:p>
    <w:p w:rsidR="000267BF" w:rsidRPr="000267BF" w:rsidRDefault="000267BF" w:rsidP="000267BF">
      <w:pPr>
        <w:autoSpaceDE w:val="0"/>
        <w:autoSpaceDN w:val="0"/>
        <w:adjustRightInd w:val="0"/>
        <w:spacing w:after="0" w:line="240" w:lineRule="auto"/>
        <w:ind w:left="990"/>
        <w:rPr>
          <w:rFonts w:ascii="Cambria" w:hAnsi="Cambria" w:cs="Cambria"/>
          <w:color w:val="000000"/>
        </w:rPr>
      </w:pPr>
      <w:r w:rsidRPr="000267BF">
        <w:rPr>
          <w:rFonts w:ascii="Cambria" w:hAnsi="Cambria" w:cs="Cambria"/>
          <w:color w:val="000000"/>
        </w:rPr>
        <w:t xml:space="preserve">Eric Huseby and Rachel Barra: </w:t>
      </w:r>
    </w:p>
    <w:p w:rsidR="008B5E60" w:rsidRDefault="000267BF" w:rsidP="0040166A">
      <w:pPr>
        <w:autoSpaceDE w:val="0"/>
        <w:autoSpaceDN w:val="0"/>
        <w:adjustRightInd w:val="0"/>
        <w:spacing w:after="0" w:line="240" w:lineRule="auto"/>
        <w:ind w:left="990"/>
        <w:rPr>
          <w:rFonts w:ascii="Cambria" w:hAnsi="Cambria" w:cs="Cambria"/>
          <w:color w:val="000000"/>
        </w:rPr>
      </w:pPr>
      <w:r w:rsidRPr="000267BF">
        <w:rPr>
          <w:rFonts w:ascii="Cambria" w:hAnsi="Cambria" w:cs="Cambria"/>
          <w:color w:val="000000"/>
        </w:rPr>
        <w:t>Solving ADA Issues in the Downtown Corridor</w:t>
      </w:r>
    </w:p>
    <w:p w:rsidR="0040166A" w:rsidRDefault="0040166A" w:rsidP="0040166A">
      <w:pPr>
        <w:autoSpaceDE w:val="0"/>
        <w:autoSpaceDN w:val="0"/>
        <w:adjustRightInd w:val="0"/>
        <w:spacing w:after="0" w:line="240" w:lineRule="auto"/>
        <w:ind w:left="990"/>
        <w:rPr>
          <w:rFonts w:ascii="Cambria" w:hAnsi="Cambria" w:cs="Cambria"/>
          <w:color w:val="000000"/>
        </w:rPr>
      </w:pPr>
    </w:p>
    <w:p w:rsidR="0040166A" w:rsidRDefault="0040166A" w:rsidP="009D5019">
      <w:pPr>
        <w:pStyle w:val="Default"/>
        <w:ind w:left="990" w:hanging="720"/>
        <w:rPr>
          <w:rFonts w:ascii="Cambria" w:hAnsi="Cambria"/>
          <w:sz w:val="28"/>
          <w:szCs w:val="28"/>
        </w:rPr>
      </w:pPr>
      <w:r>
        <w:rPr>
          <w:rFonts w:ascii="Cambria" w:hAnsi="Cambria"/>
          <w:sz w:val="28"/>
          <w:szCs w:val="28"/>
        </w:rPr>
        <w:t>Input/Questions from Commissioners</w:t>
      </w:r>
    </w:p>
    <w:p w:rsidR="0040166A" w:rsidRDefault="0040166A" w:rsidP="009D5019">
      <w:pPr>
        <w:pStyle w:val="Default"/>
        <w:ind w:left="990" w:hanging="720"/>
        <w:rPr>
          <w:rFonts w:ascii="Cambria" w:hAnsi="Cambria"/>
          <w:sz w:val="28"/>
          <w:szCs w:val="28"/>
        </w:rPr>
      </w:pPr>
    </w:p>
    <w:p w:rsidR="009D5019" w:rsidRDefault="00644F27" w:rsidP="009D5019">
      <w:pPr>
        <w:pStyle w:val="Default"/>
        <w:ind w:left="990" w:hanging="720"/>
        <w:rPr>
          <w:rFonts w:ascii="Cambria" w:hAnsi="Cambria"/>
          <w:sz w:val="28"/>
          <w:szCs w:val="28"/>
        </w:rPr>
      </w:pPr>
      <w:r>
        <w:rPr>
          <w:rFonts w:ascii="Cambria" w:hAnsi="Cambria"/>
          <w:sz w:val="28"/>
          <w:szCs w:val="28"/>
        </w:rPr>
        <w:t>5:0</w:t>
      </w:r>
      <w:r w:rsidR="00846D6C">
        <w:rPr>
          <w:rFonts w:ascii="Cambria" w:hAnsi="Cambria"/>
          <w:sz w:val="28"/>
          <w:szCs w:val="28"/>
        </w:rPr>
        <w:t>0</w:t>
      </w:r>
      <w:r w:rsidR="00915F08">
        <w:rPr>
          <w:rFonts w:ascii="Cambria" w:hAnsi="Cambria"/>
          <w:sz w:val="28"/>
          <w:szCs w:val="28"/>
        </w:rPr>
        <w:tab/>
      </w:r>
      <w:r w:rsidR="001205F2">
        <w:rPr>
          <w:rFonts w:ascii="Cambria" w:hAnsi="Cambria"/>
          <w:sz w:val="28"/>
          <w:szCs w:val="28"/>
        </w:rPr>
        <w:t xml:space="preserve">Chair </w:t>
      </w:r>
      <w:r w:rsidR="004C0DB3" w:rsidRPr="001205F2">
        <w:rPr>
          <w:rFonts w:ascii="Cambria" w:hAnsi="Cambria"/>
          <w:sz w:val="28"/>
          <w:szCs w:val="28"/>
        </w:rPr>
        <w:t>R</w:t>
      </w:r>
      <w:r w:rsidR="009D5019">
        <w:rPr>
          <w:rFonts w:ascii="Cambria" w:hAnsi="Cambria"/>
          <w:sz w:val="28"/>
          <w:szCs w:val="28"/>
        </w:rPr>
        <w:t>eport and Vice Chair Report</w:t>
      </w:r>
      <w:r w:rsidR="004C0DB3" w:rsidRPr="001205F2">
        <w:rPr>
          <w:rFonts w:ascii="Cambria" w:hAnsi="Cambria"/>
          <w:sz w:val="28"/>
          <w:szCs w:val="28"/>
        </w:rPr>
        <w:t xml:space="preserve"> </w:t>
      </w:r>
      <w:r w:rsidR="004C0DB3" w:rsidRPr="001205F2">
        <w:rPr>
          <w:rFonts w:ascii="Cambria" w:hAnsi="Cambria"/>
          <w:sz w:val="28"/>
          <w:szCs w:val="28"/>
        </w:rPr>
        <w:tab/>
      </w:r>
    </w:p>
    <w:p w:rsidR="007D5402" w:rsidRDefault="00644F27" w:rsidP="00E53E8F">
      <w:pPr>
        <w:pStyle w:val="Default"/>
        <w:numPr>
          <w:ilvl w:val="0"/>
          <w:numId w:val="4"/>
        </w:numPr>
        <w:rPr>
          <w:rFonts w:ascii="Cambria" w:hAnsi="Cambria"/>
          <w:sz w:val="28"/>
          <w:szCs w:val="28"/>
        </w:rPr>
      </w:pPr>
      <w:r>
        <w:rPr>
          <w:rFonts w:ascii="Cambria" w:hAnsi="Cambria"/>
          <w:sz w:val="28"/>
          <w:szCs w:val="28"/>
        </w:rPr>
        <w:t>Krystal Monteros</w:t>
      </w:r>
      <w:r w:rsidR="00AB1CA9">
        <w:rPr>
          <w:rFonts w:ascii="Cambria" w:hAnsi="Cambria"/>
          <w:sz w:val="28"/>
          <w:szCs w:val="28"/>
        </w:rPr>
        <w:t>, Chair</w:t>
      </w:r>
    </w:p>
    <w:p w:rsidR="00863C56" w:rsidRDefault="00644F27" w:rsidP="00E53E8F">
      <w:pPr>
        <w:pStyle w:val="Default"/>
        <w:numPr>
          <w:ilvl w:val="0"/>
          <w:numId w:val="4"/>
        </w:numPr>
        <w:rPr>
          <w:rFonts w:ascii="Cambria" w:hAnsi="Cambria"/>
          <w:sz w:val="28"/>
          <w:szCs w:val="28"/>
        </w:rPr>
      </w:pPr>
      <w:r>
        <w:rPr>
          <w:rFonts w:ascii="Cambria" w:hAnsi="Cambria"/>
          <w:sz w:val="28"/>
          <w:szCs w:val="28"/>
        </w:rPr>
        <w:t>Luke Byram</w:t>
      </w:r>
      <w:r w:rsidR="00AB1CA9">
        <w:rPr>
          <w:rFonts w:ascii="Cambria" w:hAnsi="Cambria"/>
          <w:sz w:val="28"/>
          <w:szCs w:val="28"/>
        </w:rPr>
        <w:t>, Vice Chair</w:t>
      </w:r>
    </w:p>
    <w:p w:rsidR="00863C56" w:rsidRDefault="00863C56" w:rsidP="0011778D">
      <w:pPr>
        <w:pStyle w:val="Default"/>
        <w:ind w:left="990" w:hanging="990"/>
        <w:rPr>
          <w:rFonts w:ascii="Cambria" w:hAnsi="Cambria" w:cs="Cambria"/>
          <w:sz w:val="28"/>
          <w:szCs w:val="28"/>
        </w:rPr>
      </w:pPr>
    </w:p>
    <w:p w:rsidR="00CB2EBE" w:rsidRDefault="00644F27" w:rsidP="0011778D">
      <w:pPr>
        <w:pStyle w:val="Default"/>
        <w:ind w:left="990" w:hanging="990"/>
        <w:rPr>
          <w:rFonts w:ascii="Cambria" w:hAnsi="Cambria" w:cs="Cambria"/>
          <w:b/>
          <w:sz w:val="28"/>
          <w:szCs w:val="28"/>
        </w:rPr>
      </w:pPr>
      <w:r>
        <w:rPr>
          <w:rFonts w:ascii="Cambria" w:hAnsi="Cambria" w:cs="Cambria"/>
          <w:sz w:val="28"/>
          <w:szCs w:val="28"/>
        </w:rPr>
        <w:t>5:15</w:t>
      </w:r>
      <w:r w:rsidR="004C0DB3">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 Update</w:t>
      </w:r>
    </w:p>
    <w:p w:rsidR="0040166A" w:rsidRDefault="0040166A" w:rsidP="00E53E8F">
      <w:pPr>
        <w:pStyle w:val="Default"/>
        <w:numPr>
          <w:ilvl w:val="0"/>
          <w:numId w:val="2"/>
        </w:numPr>
        <w:rPr>
          <w:rFonts w:ascii="Cambria" w:hAnsi="Cambria" w:cs="Cambria"/>
          <w:sz w:val="28"/>
          <w:szCs w:val="28"/>
        </w:rPr>
      </w:pPr>
      <w:r>
        <w:rPr>
          <w:rFonts w:ascii="Cambria" w:hAnsi="Cambria" w:cs="Cambria"/>
          <w:sz w:val="28"/>
          <w:szCs w:val="28"/>
        </w:rPr>
        <w:t>CBC Equity Analyst Hire Update</w:t>
      </w:r>
    </w:p>
    <w:p w:rsidR="0040166A" w:rsidRDefault="0040166A" w:rsidP="00E53E8F">
      <w:pPr>
        <w:pStyle w:val="Default"/>
        <w:numPr>
          <w:ilvl w:val="0"/>
          <w:numId w:val="2"/>
        </w:numPr>
        <w:rPr>
          <w:rFonts w:ascii="Cambria" w:hAnsi="Cambria" w:cs="Cambria"/>
          <w:sz w:val="28"/>
          <w:szCs w:val="28"/>
        </w:rPr>
      </w:pPr>
      <w:r>
        <w:rPr>
          <w:rFonts w:ascii="Cambria" w:hAnsi="Cambria" w:cs="Cambria"/>
          <w:sz w:val="28"/>
          <w:szCs w:val="28"/>
        </w:rPr>
        <w:t>Events:</w:t>
      </w:r>
    </w:p>
    <w:p w:rsidR="0040166A" w:rsidRDefault="0040166A" w:rsidP="0040166A">
      <w:pPr>
        <w:pStyle w:val="Default"/>
        <w:numPr>
          <w:ilvl w:val="0"/>
          <w:numId w:val="15"/>
        </w:numPr>
        <w:rPr>
          <w:rFonts w:ascii="Cambria" w:hAnsi="Cambria" w:cs="Cambria"/>
          <w:sz w:val="28"/>
          <w:szCs w:val="28"/>
        </w:rPr>
      </w:pPr>
      <w:r>
        <w:rPr>
          <w:rFonts w:ascii="Cambria" w:hAnsi="Cambria" w:cs="Cambria"/>
          <w:sz w:val="28"/>
          <w:szCs w:val="28"/>
        </w:rPr>
        <w:t>Juneteenth Outdoor Celebration, Noon,  June 15</w:t>
      </w:r>
      <w:r w:rsidRPr="0040166A">
        <w:rPr>
          <w:rFonts w:ascii="Cambria" w:hAnsi="Cambria" w:cs="Cambria"/>
          <w:sz w:val="28"/>
          <w:szCs w:val="28"/>
          <w:vertAlign w:val="superscript"/>
        </w:rPr>
        <w:t>th</w:t>
      </w:r>
      <w:r>
        <w:rPr>
          <w:rFonts w:ascii="Cambria" w:hAnsi="Cambria" w:cs="Cambria"/>
          <w:sz w:val="28"/>
          <w:szCs w:val="28"/>
        </w:rPr>
        <w:t xml:space="preserve"> at </w:t>
      </w:r>
      <w:proofErr w:type="spellStart"/>
      <w:r>
        <w:rPr>
          <w:rFonts w:ascii="Cambria" w:hAnsi="Cambria" w:cs="Cambria"/>
          <w:sz w:val="28"/>
          <w:szCs w:val="28"/>
        </w:rPr>
        <w:t>Tollefson</w:t>
      </w:r>
      <w:proofErr w:type="spellEnd"/>
      <w:r>
        <w:rPr>
          <w:rFonts w:ascii="Cambria" w:hAnsi="Cambria" w:cs="Cambria"/>
          <w:sz w:val="28"/>
          <w:szCs w:val="28"/>
        </w:rPr>
        <w:t xml:space="preserve"> Plaza</w:t>
      </w:r>
    </w:p>
    <w:p w:rsidR="0040166A" w:rsidRDefault="0040166A" w:rsidP="0040166A">
      <w:pPr>
        <w:pStyle w:val="Default"/>
        <w:numPr>
          <w:ilvl w:val="0"/>
          <w:numId w:val="15"/>
        </w:numPr>
        <w:rPr>
          <w:rFonts w:ascii="Cambria" w:hAnsi="Cambria" w:cs="Cambria"/>
          <w:sz w:val="28"/>
          <w:szCs w:val="28"/>
        </w:rPr>
      </w:pPr>
      <w:r>
        <w:rPr>
          <w:rFonts w:ascii="Cambria" w:hAnsi="Cambria" w:cs="Cambria"/>
          <w:sz w:val="28"/>
          <w:szCs w:val="28"/>
        </w:rPr>
        <w:t>City of Destiny Awards at</w:t>
      </w:r>
      <w:r w:rsidR="00AD1C73">
        <w:rPr>
          <w:rFonts w:ascii="Cambria" w:hAnsi="Cambria" w:cs="Cambria"/>
          <w:sz w:val="28"/>
          <w:szCs w:val="28"/>
        </w:rPr>
        <w:t xml:space="preserve"> 5 PM at the</w:t>
      </w:r>
      <w:r>
        <w:rPr>
          <w:rFonts w:ascii="Cambria" w:hAnsi="Cambria" w:cs="Cambria"/>
          <w:sz w:val="28"/>
          <w:szCs w:val="28"/>
        </w:rPr>
        <w:t xml:space="preserve"> </w:t>
      </w:r>
      <w:proofErr w:type="spellStart"/>
      <w:r>
        <w:rPr>
          <w:rFonts w:ascii="Cambria" w:hAnsi="Cambria" w:cs="Cambria"/>
          <w:sz w:val="28"/>
          <w:szCs w:val="28"/>
        </w:rPr>
        <w:t>Pantages</w:t>
      </w:r>
      <w:proofErr w:type="spellEnd"/>
      <w:r>
        <w:rPr>
          <w:rFonts w:ascii="Cambria" w:hAnsi="Cambria" w:cs="Cambria"/>
          <w:sz w:val="28"/>
          <w:szCs w:val="28"/>
        </w:rPr>
        <w:t xml:space="preserve"> Theater on June 15th</w:t>
      </w:r>
    </w:p>
    <w:p w:rsidR="0040166A" w:rsidRDefault="0040166A" w:rsidP="0040166A">
      <w:pPr>
        <w:pStyle w:val="Default"/>
        <w:numPr>
          <w:ilvl w:val="0"/>
          <w:numId w:val="15"/>
        </w:numPr>
        <w:rPr>
          <w:rFonts w:ascii="Cambria" w:hAnsi="Cambria" w:cs="Cambria"/>
          <w:sz w:val="28"/>
          <w:szCs w:val="28"/>
        </w:rPr>
      </w:pPr>
      <w:r>
        <w:rPr>
          <w:rFonts w:ascii="Cambria" w:hAnsi="Cambria" w:cs="Cambria"/>
          <w:sz w:val="28"/>
          <w:szCs w:val="28"/>
        </w:rPr>
        <w:t>Public Works Celebration Event Planning for September at S. 64</w:t>
      </w:r>
      <w:r w:rsidRPr="0040166A">
        <w:rPr>
          <w:rFonts w:ascii="Cambria" w:hAnsi="Cambria" w:cs="Cambria"/>
          <w:sz w:val="28"/>
          <w:szCs w:val="28"/>
          <w:vertAlign w:val="superscript"/>
        </w:rPr>
        <w:t>th</w:t>
      </w:r>
      <w:r>
        <w:rPr>
          <w:rFonts w:ascii="Cambria" w:hAnsi="Cambria" w:cs="Cambria"/>
          <w:sz w:val="28"/>
          <w:szCs w:val="28"/>
        </w:rPr>
        <w:t xml:space="preserve"> and Pacific</w:t>
      </w:r>
    </w:p>
    <w:p w:rsidR="0074484F" w:rsidRDefault="0074484F" w:rsidP="00AD1C73">
      <w:pPr>
        <w:pStyle w:val="Default"/>
        <w:numPr>
          <w:ilvl w:val="0"/>
          <w:numId w:val="2"/>
        </w:numPr>
        <w:rPr>
          <w:rFonts w:ascii="Cambria" w:hAnsi="Cambria" w:cs="Cambria"/>
          <w:sz w:val="28"/>
          <w:szCs w:val="28"/>
        </w:rPr>
      </w:pPr>
      <w:r>
        <w:rPr>
          <w:rFonts w:ascii="Cambria" w:hAnsi="Cambria" w:cs="Cambria"/>
          <w:sz w:val="28"/>
          <w:szCs w:val="28"/>
        </w:rPr>
        <w:t>ADA Access Drive Through Education Campaign Update</w:t>
      </w:r>
    </w:p>
    <w:p w:rsidR="00F40088" w:rsidRDefault="00F40088" w:rsidP="00F40088">
      <w:pPr>
        <w:pStyle w:val="Default"/>
        <w:ind w:left="720"/>
        <w:rPr>
          <w:rFonts w:ascii="Cambria" w:hAnsi="Cambria" w:cs="Cambria"/>
          <w:sz w:val="28"/>
          <w:szCs w:val="28"/>
        </w:rPr>
      </w:pPr>
      <w:r>
        <w:rPr>
          <w:rFonts w:ascii="Cambria" w:hAnsi="Cambria" w:cs="Cambria"/>
          <w:sz w:val="28"/>
          <w:szCs w:val="28"/>
        </w:rPr>
        <w:t>(Volunteers to form subcommittee to plan media campaign promoting drive through alternatives in Tacoma)</w:t>
      </w:r>
    </w:p>
    <w:p w:rsidR="00F40088" w:rsidRDefault="00F40088" w:rsidP="00F40088">
      <w:pPr>
        <w:pStyle w:val="Default"/>
        <w:rPr>
          <w:rFonts w:ascii="Cambria" w:hAnsi="Cambria" w:cs="Cambria"/>
          <w:sz w:val="28"/>
          <w:szCs w:val="28"/>
        </w:rPr>
      </w:pPr>
      <w:r>
        <w:rPr>
          <w:rFonts w:ascii="Cambria" w:hAnsi="Cambria" w:cs="Cambria"/>
          <w:sz w:val="28"/>
          <w:szCs w:val="28"/>
        </w:rPr>
        <w:t>City employees: Lucas Smiraldo, OEHR, Gail Himes, PW, Megan Snow, CMO</w:t>
      </w:r>
    </w:p>
    <w:p w:rsidR="00F40088" w:rsidRDefault="00F40088" w:rsidP="00F40088">
      <w:pPr>
        <w:pStyle w:val="Default"/>
        <w:rPr>
          <w:rFonts w:ascii="Cambria" w:hAnsi="Cambria" w:cs="Cambria"/>
          <w:sz w:val="28"/>
          <w:szCs w:val="28"/>
        </w:rPr>
      </w:pPr>
      <w:r>
        <w:rPr>
          <w:rFonts w:ascii="Cambria" w:hAnsi="Cambria" w:cs="Cambria"/>
          <w:sz w:val="28"/>
          <w:szCs w:val="28"/>
        </w:rPr>
        <w:t xml:space="preserve">Commissioners and Community Members: </w:t>
      </w:r>
    </w:p>
    <w:p w:rsidR="00DE58F3" w:rsidRDefault="00DE58F3" w:rsidP="00DE58F3">
      <w:pPr>
        <w:pStyle w:val="Default"/>
        <w:rPr>
          <w:rFonts w:ascii="Cambria" w:hAnsi="Cambria" w:cs="Cambria"/>
          <w:sz w:val="28"/>
          <w:szCs w:val="28"/>
        </w:rPr>
      </w:pPr>
    </w:p>
    <w:p w:rsidR="00DE58F3" w:rsidRDefault="00644F27" w:rsidP="00DE58F3">
      <w:pPr>
        <w:pStyle w:val="Default"/>
        <w:rPr>
          <w:rFonts w:ascii="Cambria" w:hAnsi="Cambria" w:cs="Cambria"/>
          <w:sz w:val="28"/>
          <w:szCs w:val="28"/>
        </w:rPr>
      </w:pPr>
      <w:r>
        <w:rPr>
          <w:rFonts w:ascii="Cambria" w:hAnsi="Cambria" w:cs="Cambria"/>
          <w:sz w:val="28"/>
          <w:szCs w:val="28"/>
        </w:rPr>
        <w:t>5:25</w:t>
      </w:r>
      <w:r w:rsidR="00DE58F3">
        <w:rPr>
          <w:rFonts w:ascii="Cambria" w:hAnsi="Cambria" w:cs="Cambria"/>
          <w:sz w:val="28"/>
          <w:szCs w:val="28"/>
        </w:rPr>
        <w:tab/>
        <w:t>Report from Active Subcommittees</w:t>
      </w:r>
    </w:p>
    <w:p w:rsidR="00DE58F3" w:rsidRDefault="00DE58F3" w:rsidP="00AF10D2">
      <w:pPr>
        <w:pStyle w:val="Default"/>
        <w:numPr>
          <w:ilvl w:val="0"/>
          <w:numId w:val="14"/>
        </w:numPr>
        <w:rPr>
          <w:rFonts w:ascii="Cambria" w:hAnsi="Cambria" w:cs="Cambria"/>
          <w:sz w:val="28"/>
          <w:szCs w:val="28"/>
        </w:rPr>
      </w:pPr>
      <w:r>
        <w:rPr>
          <w:rFonts w:ascii="Cambria" w:hAnsi="Cambria" w:cs="Cambria"/>
          <w:sz w:val="28"/>
          <w:szCs w:val="28"/>
        </w:rPr>
        <w:t>Public Works—Anthony Caldwell</w:t>
      </w:r>
    </w:p>
    <w:p w:rsidR="00DE58F3" w:rsidRDefault="00DE58F3" w:rsidP="00AF10D2">
      <w:pPr>
        <w:pStyle w:val="Default"/>
        <w:numPr>
          <w:ilvl w:val="0"/>
          <w:numId w:val="14"/>
        </w:numPr>
        <w:rPr>
          <w:rFonts w:ascii="Cambria" w:hAnsi="Cambria" w:cs="Cambria"/>
          <w:sz w:val="28"/>
          <w:szCs w:val="28"/>
        </w:rPr>
      </w:pPr>
      <w:r>
        <w:rPr>
          <w:rFonts w:ascii="Cambria" w:hAnsi="Cambria" w:cs="Cambria"/>
          <w:sz w:val="28"/>
          <w:szCs w:val="28"/>
        </w:rPr>
        <w:t>Emergency Management—Todd Holloway</w:t>
      </w:r>
    </w:p>
    <w:p w:rsidR="007D46DF" w:rsidRDefault="007D46DF" w:rsidP="007D46DF">
      <w:pPr>
        <w:pStyle w:val="Default"/>
        <w:ind w:left="360"/>
        <w:rPr>
          <w:rFonts w:ascii="Cambria" w:hAnsi="Cambria" w:cs="Cambria"/>
          <w:sz w:val="28"/>
          <w:szCs w:val="28"/>
        </w:rPr>
      </w:pPr>
    </w:p>
    <w:p w:rsidR="00E23779" w:rsidRDefault="00E23779" w:rsidP="007D46DF">
      <w:pPr>
        <w:pStyle w:val="Default"/>
        <w:ind w:left="360"/>
        <w:rPr>
          <w:rFonts w:ascii="Cambria" w:hAnsi="Cambria" w:cs="Cambria"/>
          <w:sz w:val="28"/>
          <w:szCs w:val="28"/>
        </w:rPr>
      </w:pPr>
    </w:p>
    <w:p w:rsidR="00DE58F3" w:rsidRDefault="00644F27" w:rsidP="00DE58F3">
      <w:pPr>
        <w:pStyle w:val="Default"/>
        <w:rPr>
          <w:rFonts w:ascii="Cambria" w:hAnsi="Cambria" w:cs="Cambria"/>
          <w:sz w:val="28"/>
          <w:szCs w:val="28"/>
        </w:rPr>
      </w:pPr>
      <w:r>
        <w:rPr>
          <w:rFonts w:ascii="Cambria" w:hAnsi="Cambria" w:cs="Cambria"/>
          <w:sz w:val="28"/>
          <w:szCs w:val="28"/>
        </w:rPr>
        <w:t>5:35</w:t>
      </w:r>
      <w:r w:rsidR="00DE58F3">
        <w:rPr>
          <w:rFonts w:ascii="Cambria" w:hAnsi="Cambria" w:cs="Cambria"/>
          <w:sz w:val="28"/>
          <w:szCs w:val="28"/>
        </w:rPr>
        <w:tab/>
        <w:t>Ivan Tudela—Access and Functional Needs Pierce County</w:t>
      </w:r>
    </w:p>
    <w:p w:rsidR="00C96A02" w:rsidRPr="00D97B49" w:rsidRDefault="00C96A02" w:rsidP="00C96A02">
      <w:pPr>
        <w:pStyle w:val="Default"/>
        <w:ind w:left="720"/>
        <w:rPr>
          <w:rFonts w:ascii="Cambria" w:hAnsi="Cambria" w:cs="Cambria"/>
          <w:sz w:val="28"/>
          <w:szCs w:val="28"/>
        </w:rPr>
      </w:pPr>
    </w:p>
    <w:p w:rsidR="00165C47" w:rsidRDefault="00644F27" w:rsidP="00981270">
      <w:pPr>
        <w:pStyle w:val="Default"/>
        <w:rPr>
          <w:rFonts w:ascii="Cambria" w:hAnsi="Cambria" w:cs="Cambria"/>
          <w:sz w:val="28"/>
          <w:szCs w:val="28"/>
        </w:rPr>
      </w:pPr>
      <w:r>
        <w:rPr>
          <w:rFonts w:ascii="Cambria" w:hAnsi="Cambria" w:cs="Cambria"/>
          <w:sz w:val="28"/>
          <w:szCs w:val="28"/>
        </w:rPr>
        <w:t>5:40</w:t>
      </w:r>
      <w:r w:rsidR="00165C47">
        <w:rPr>
          <w:rFonts w:ascii="Cambria" w:hAnsi="Cambria" w:cs="Cambria"/>
          <w:sz w:val="28"/>
          <w:szCs w:val="28"/>
        </w:rPr>
        <w:tab/>
      </w:r>
      <w:r w:rsidR="0074484F">
        <w:rPr>
          <w:rFonts w:ascii="Cambria" w:hAnsi="Cambria" w:cs="Cambria"/>
          <w:sz w:val="28"/>
          <w:szCs w:val="28"/>
        </w:rPr>
        <w:t>Tony Hester—Report from PCAC</w:t>
      </w:r>
    </w:p>
    <w:p w:rsidR="008B5E60" w:rsidRDefault="008B5E60" w:rsidP="00F40088">
      <w:pPr>
        <w:pStyle w:val="Default"/>
        <w:rPr>
          <w:sz w:val="32"/>
          <w:szCs w:val="32"/>
        </w:rPr>
      </w:pPr>
    </w:p>
    <w:p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p>
    <w:p w:rsidR="007D46DF" w:rsidRPr="0040166A" w:rsidRDefault="007D46DF" w:rsidP="003F5852">
      <w:pPr>
        <w:pStyle w:val="Default"/>
        <w:numPr>
          <w:ilvl w:val="0"/>
          <w:numId w:val="1"/>
        </w:numPr>
        <w:rPr>
          <w:rFonts w:ascii="Cambria" w:hAnsi="Cambria" w:cs="Cambria"/>
          <w:b/>
          <w:sz w:val="28"/>
          <w:szCs w:val="28"/>
        </w:rPr>
      </w:pPr>
      <w:r w:rsidRPr="0040166A">
        <w:rPr>
          <w:rFonts w:ascii="Cambria" w:hAnsi="Cambria" w:cs="Cambria"/>
          <w:b/>
          <w:sz w:val="28"/>
          <w:szCs w:val="28"/>
        </w:rPr>
        <w:t xml:space="preserve">Tacoma Police Advisory Subcommittee </w:t>
      </w: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2C7A94">
        <w:tc>
          <w:tcPr>
            <w:tcW w:w="531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Commission Projects</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sidR="00A45416">
              <w:rPr>
                <w:color w:val="000000" w:themeColor="text1"/>
              </w:rPr>
              <w:t>with staff Gail Himes</w:t>
            </w:r>
          </w:p>
        </w:tc>
        <w:tc>
          <w:tcPr>
            <w:tcW w:w="5130" w:type="dxa"/>
          </w:tcPr>
          <w:p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2C7A94">
            <w:pPr>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r w:rsidR="00A45416">
              <w:rPr>
                <w:color w:val="000000" w:themeColor="text1"/>
              </w:rPr>
              <w:t xml:space="preserve"> with Gail Himes</w:t>
            </w:r>
          </w:p>
        </w:tc>
        <w:tc>
          <w:tcPr>
            <w:tcW w:w="5130" w:type="dxa"/>
            <w:tcBorders>
              <w:left w:val="single" w:sz="4" w:space="0" w:color="auto"/>
            </w:tcBorders>
          </w:tcPr>
          <w:p w:rsidR="001A435F" w:rsidRPr="008163DE" w:rsidRDefault="001A435F" w:rsidP="002C7A94">
            <w:pPr>
              <w:rPr>
                <w:color w:val="000000" w:themeColor="text1"/>
              </w:rPr>
            </w:pPr>
          </w:p>
        </w:tc>
      </w:tr>
      <w:tr w:rsidR="001A435F" w:rsidRPr="008163DE" w:rsidTr="002C7A94">
        <w:tc>
          <w:tcPr>
            <w:tcW w:w="5310" w:type="dxa"/>
          </w:tcPr>
          <w:p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CB2EBE" w:rsidRPr="00CB2EBE" w:rsidRDefault="00CB2EBE" w:rsidP="002C7A94">
            <w:pPr>
              <w:rPr>
                <w:i/>
                <w:color w:val="000000" w:themeColor="text1"/>
              </w:rPr>
            </w:pPr>
          </w:p>
        </w:tc>
      </w:tr>
      <w:tr w:rsidR="001A435F" w:rsidRPr="008163DE" w:rsidTr="002C7A94">
        <w:tc>
          <w:tcPr>
            <w:tcW w:w="5310" w:type="dxa"/>
          </w:tcPr>
          <w:p w:rsidR="001A435F" w:rsidRDefault="001A435F" w:rsidP="002C7A94">
            <w:pPr>
              <w:rPr>
                <w:color w:val="000000" w:themeColor="text1"/>
              </w:rPr>
            </w:pPr>
            <w:r w:rsidRPr="0016667C">
              <w:rPr>
                <w:color w:val="000000" w:themeColor="text1"/>
              </w:rPr>
              <w:t>Anti-Stigma Campaign –</w:t>
            </w:r>
          </w:p>
          <w:p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rsidR="001A435F" w:rsidRDefault="001A435F" w:rsidP="002C7A94">
            <w:pPr>
              <w:rPr>
                <w:color w:val="000000" w:themeColor="text1"/>
              </w:rPr>
            </w:pPr>
            <w:r w:rsidRPr="0016667C">
              <w:rPr>
                <w:color w:val="000000" w:themeColor="text1"/>
              </w:rPr>
              <w:t xml:space="preserve">Closed Captioning in Public Establishments – </w:t>
            </w:r>
          </w:p>
          <w:p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644F27" w:rsidP="003D0579">
      <w:pPr>
        <w:pStyle w:val="Default"/>
        <w:tabs>
          <w:tab w:val="left" w:pos="990"/>
        </w:tabs>
        <w:rPr>
          <w:rFonts w:ascii="Cambria" w:hAnsi="Cambria" w:cs="Cambria"/>
          <w:sz w:val="28"/>
          <w:szCs w:val="28"/>
        </w:rPr>
      </w:pPr>
      <w:r>
        <w:rPr>
          <w:rFonts w:ascii="Cambria" w:hAnsi="Cambria" w:cs="Cambria"/>
          <w:sz w:val="28"/>
          <w:szCs w:val="28"/>
        </w:rPr>
        <w:t>5:45</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644F27" w:rsidP="003D0579">
      <w:pPr>
        <w:pStyle w:val="Default"/>
        <w:tabs>
          <w:tab w:val="left" w:pos="990"/>
        </w:tabs>
        <w:rPr>
          <w:rFonts w:ascii="Cambria" w:hAnsi="Cambria" w:cs="Cambria"/>
          <w:sz w:val="28"/>
          <w:szCs w:val="28"/>
        </w:rPr>
      </w:pPr>
      <w:r>
        <w:rPr>
          <w:rFonts w:ascii="Cambria" w:hAnsi="Cambria" w:cs="Cambria"/>
          <w:sz w:val="28"/>
          <w:szCs w:val="28"/>
        </w:rPr>
        <w:t>5:48</w:t>
      </w:r>
      <w:r w:rsidR="00A45416">
        <w:rPr>
          <w:rFonts w:ascii="Cambria" w:hAnsi="Cambria" w:cs="Cambria"/>
          <w:sz w:val="28"/>
          <w:szCs w:val="28"/>
        </w:rPr>
        <w:t xml:space="preserve"> 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rsidR="00C9494D" w:rsidRDefault="00644F27" w:rsidP="003D0579">
      <w:pPr>
        <w:pStyle w:val="Default"/>
        <w:rPr>
          <w:rFonts w:ascii="Cambria" w:hAnsi="Cambria" w:cs="Cambria"/>
          <w:sz w:val="28"/>
          <w:szCs w:val="28"/>
        </w:rPr>
      </w:pPr>
      <w:r>
        <w:rPr>
          <w:rFonts w:ascii="Cambria" w:hAnsi="Cambria" w:cs="Cambria"/>
          <w:sz w:val="28"/>
          <w:szCs w:val="28"/>
        </w:rPr>
        <w:t>5:50</w:t>
      </w:r>
      <w:r w:rsidR="00C9494D">
        <w:rPr>
          <w:rFonts w:ascii="Cambria" w:hAnsi="Cambria" w:cs="Cambria"/>
          <w:sz w:val="28"/>
          <w:szCs w:val="28"/>
        </w:rPr>
        <w:t xml:space="preserve">  </w:t>
      </w:r>
      <w:r w:rsidR="0097191B">
        <w:rPr>
          <w:rFonts w:ascii="Cambria" w:hAnsi="Cambria" w:cs="Cambria"/>
          <w:sz w:val="28"/>
          <w:szCs w:val="28"/>
        </w:rPr>
        <w:t xml:space="preserve"> </w:t>
      </w:r>
      <w:r w:rsidR="00C9494D" w:rsidRPr="00073614">
        <w:rPr>
          <w:rFonts w:ascii="Cambria" w:hAnsi="Cambria" w:cs="Cambria"/>
          <w:sz w:val="28"/>
          <w:szCs w:val="28"/>
        </w:rPr>
        <w:t>Meeting Adjourned</w:t>
      </w:r>
    </w:p>
    <w:p w:rsidR="00A14636" w:rsidRDefault="00A14636" w:rsidP="003D0579">
      <w:pPr>
        <w:pStyle w:val="Default"/>
        <w:rPr>
          <w:rFonts w:ascii="Cambria" w:hAnsi="Cambria" w:cs="Cambria"/>
          <w:sz w:val="28"/>
          <w:szCs w:val="28"/>
        </w:rPr>
      </w:pPr>
      <w:bookmarkStart w:id="0" w:name="_GoBack"/>
      <w:bookmarkEnd w:id="0"/>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2C7A94">
      <w:trPr>
        <w:jc w:val="center"/>
      </w:trPr>
      <w:tc>
        <w:tcPr>
          <w:tcW w:w="558" w:type="dxa"/>
          <w:vAlign w:val="center"/>
          <w:hideMark/>
        </w:tcPr>
        <w:p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
  </w:num>
  <w:num w:numId="2">
    <w:abstractNumId w:val="11"/>
  </w:num>
  <w:num w:numId="3">
    <w:abstractNumId w:val="9"/>
  </w:num>
  <w:num w:numId="4">
    <w:abstractNumId w:val="3"/>
  </w:num>
  <w:num w:numId="5">
    <w:abstractNumId w:val="13"/>
  </w:num>
  <w:num w:numId="6">
    <w:abstractNumId w:val="1"/>
  </w:num>
  <w:num w:numId="7">
    <w:abstractNumId w:val="7"/>
  </w:num>
  <w:num w:numId="8">
    <w:abstractNumId w:val="8"/>
  </w:num>
  <w:num w:numId="9">
    <w:abstractNumId w:val="14"/>
  </w:num>
  <w:num w:numId="10">
    <w:abstractNumId w:val="5"/>
  </w:num>
  <w:num w:numId="11">
    <w:abstractNumId w:val="10"/>
  </w:num>
  <w:num w:numId="12">
    <w:abstractNumId w:val="4"/>
  </w:num>
  <w:num w:numId="13">
    <w:abstractNumId w:val="0"/>
  </w:num>
  <w:num w:numId="14">
    <w:abstractNumId w:val="12"/>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267BF"/>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651AC"/>
    <w:rsid w:val="00365438"/>
    <w:rsid w:val="0037027F"/>
    <w:rsid w:val="0039287F"/>
    <w:rsid w:val="00395457"/>
    <w:rsid w:val="003A2612"/>
    <w:rsid w:val="003A36E4"/>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59CD"/>
    <w:rsid w:val="004414A7"/>
    <w:rsid w:val="00467483"/>
    <w:rsid w:val="00467C46"/>
    <w:rsid w:val="00496BF5"/>
    <w:rsid w:val="004A3F5E"/>
    <w:rsid w:val="004C0DB3"/>
    <w:rsid w:val="004C1387"/>
    <w:rsid w:val="004D74F6"/>
    <w:rsid w:val="004E631F"/>
    <w:rsid w:val="004F17CE"/>
    <w:rsid w:val="004F51B0"/>
    <w:rsid w:val="004F71DD"/>
    <w:rsid w:val="005078CC"/>
    <w:rsid w:val="005206AA"/>
    <w:rsid w:val="00522E6E"/>
    <w:rsid w:val="0055174B"/>
    <w:rsid w:val="005521BF"/>
    <w:rsid w:val="005560B7"/>
    <w:rsid w:val="00563CB8"/>
    <w:rsid w:val="00566608"/>
    <w:rsid w:val="00575681"/>
    <w:rsid w:val="0057632F"/>
    <w:rsid w:val="005769A5"/>
    <w:rsid w:val="00585B5C"/>
    <w:rsid w:val="00585BFB"/>
    <w:rsid w:val="0058744B"/>
    <w:rsid w:val="005A74A8"/>
    <w:rsid w:val="005B78F0"/>
    <w:rsid w:val="005C03D8"/>
    <w:rsid w:val="005C2FB8"/>
    <w:rsid w:val="005D5CD4"/>
    <w:rsid w:val="005F4FDC"/>
    <w:rsid w:val="005F680F"/>
    <w:rsid w:val="006013C4"/>
    <w:rsid w:val="00601B32"/>
    <w:rsid w:val="00603000"/>
    <w:rsid w:val="00606628"/>
    <w:rsid w:val="00630829"/>
    <w:rsid w:val="00630FBB"/>
    <w:rsid w:val="006410DC"/>
    <w:rsid w:val="006436D5"/>
    <w:rsid w:val="00644AB1"/>
    <w:rsid w:val="00644F27"/>
    <w:rsid w:val="006460AA"/>
    <w:rsid w:val="0064621F"/>
    <w:rsid w:val="00660ABE"/>
    <w:rsid w:val="006639A8"/>
    <w:rsid w:val="006853C4"/>
    <w:rsid w:val="00693E4B"/>
    <w:rsid w:val="0069484D"/>
    <w:rsid w:val="00694AB4"/>
    <w:rsid w:val="006A1D02"/>
    <w:rsid w:val="006A5952"/>
    <w:rsid w:val="006A609A"/>
    <w:rsid w:val="006A7638"/>
    <w:rsid w:val="006B77B9"/>
    <w:rsid w:val="006D67F5"/>
    <w:rsid w:val="006F38A5"/>
    <w:rsid w:val="007042FE"/>
    <w:rsid w:val="00710415"/>
    <w:rsid w:val="00722C9F"/>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6D6C"/>
    <w:rsid w:val="00847C6A"/>
    <w:rsid w:val="008502BE"/>
    <w:rsid w:val="00852DC5"/>
    <w:rsid w:val="0085306D"/>
    <w:rsid w:val="00863C56"/>
    <w:rsid w:val="008657AB"/>
    <w:rsid w:val="008B16B1"/>
    <w:rsid w:val="008B5E60"/>
    <w:rsid w:val="008C2DE4"/>
    <w:rsid w:val="008E52EB"/>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C3DF8"/>
    <w:rsid w:val="009D37FE"/>
    <w:rsid w:val="009D5019"/>
    <w:rsid w:val="009D6789"/>
    <w:rsid w:val="009E3F7A"/>
    <w:rsid w:val="009E454B"/>
    <w:rsid w:val="009F1283"/>
    <w:rsid w:val="009F353C"/>
    <w:rsid w:val="009F4306"/>
    <w:rsid w:val="009F58CF"/>
    <w:rsid w:val="00A1316F"/>
    <w:rsid w:val="00A14636"/>
    <w:rsid w:val="00A20F6A"/>
    <w:rsid w:val="00A45416"/>
    <w:rsid w:val="00A4633F"/>
    <w:rsid w:val="00A4669B"/>
    <w:rsid w:val="00A469A0"/>
    <w:rsid w:val="00A56A6C"/>
    <w:rsid w:val="00A62FE7"/>
    <w:rsid w:val="00A63A07"/>
    <w:rsid w:val="00A64F46"/>
    <w:rsid w:val="00A7078B"/>
    <w:rsid w:val="00A7628D"/>
    <w:rsid w:val="00A76535"/>
    <w:rsid w:val="00AB1CA9"/>
    <w:rsid w:val="00AC07A5"/>
    <w:rsid w:val="00AD1C73"/>
    <w:rsid w:val="00AE03F8"/>
    <w:rsid w:val="00AE5DC0"/>
    <w:rsid w:val="00AE6E0B"/>
    <w:rsid w:val="00AF0F12"/>
    <w:rsid w:val="00AF10D2"/>
    <w:rsid w:val="00AF3A1F"/>
    <w:rsid w:val="00AF6FE4"/>
    <w:rsid w:val="00B0256A"/>
    <w:rsid w:val="00B05EDC"/>
    <w:rsid w:val="00B07D68"/>
    <w:rsid w:val="00B31828"/>
    <w:rsid w:val="00B4424E"/>
    <w:rsid w:val="00B45F24"/>
    <w:rsid w:val="00B504B4"/>
    <w:rsid w:val="00B762C5"/>
    <w:rsid w:val="00B77367"/>
    <w:rsid w:val="00B8233E"/>
    <w:rsid w:val="00B91714"/>
    <w:rsid w:val="00B9794B"/>
    <w:rsid w:val="00BA5D16"/>
    <w:rsid w:val="00BB4760"/>
    <w:rsid w:val="00BD39FD"/>
    <w:rsid w:val="00BD4654"/>
    <w:rsid w:val="00BD745E"/>
    <w:rsid w:val="00BE4688"/>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5087"/>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D0294"/>
    <w:rsid w:val="00DE3041"/>
    <w:rsid w:val="00DE461B"/>
    <w:rsid w:val="00DE58F3"/>
    <w:rsid w:val="00DF05D0"/>
    <w:rsid w:val="00E1062B"/>
    <w:rsid w:val="00E10C9C"/>
    <w:rsid w:val="00E16B1A"/>
    <w:rsid w:val="00E23779"/>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40088"/>
    <w:rsid w:val="00F45003"/>
    <w:rsid w:val="00F47B13"/>
    <w:rsid w:val="00F55E20"/>
    <w:rsid w:val="00F6232E"/>
    <w:rsid w:val="00F74BF9"/>
    <w:rsid w:val="00F76512"/>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3F185941"/>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0" ma:contentTypeDescription="Create a new document." ma:contentTypeScope="" ma:versionID="4d68d13e8390e5ec91d26c8dd5fe9992">
  <xsd:schema xmlns:xsd="http://www.w3.org/2001/XMLSchema" xmlns:xs="http://www.w3.org/2001/XMLSchema" xmlns:p="http://schemas.microsoft.com/office/2006/metadata/properties" xmlns:ns2="e6e8db04-53e0-47d7-bd96-70fb2a57fde9" xmlns:ns3="6486b52e-4bc1-4f27-a5d2-51c385101c9c" targetNamespace="http://schemas.microsoft.com/office/2006/metadata/properties" ma:root="true" ma:fieldsID="e5154cd77f5d34148237dcb94453516d" ns2:_="" ns3:_="">
    <xsd:import namespace="e6e8db04-53e0-47d7-bd96-70fb2a57fde9"/>
    <xsd:import namespace="6486b52e-4bc1-4f27-a5d2-51c385101c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38189-3D15-4A7A-A005-2B3E84CAE584}"/>
</file>

<file path=customXml/itemProps2.xml><?xml version="1.0" encoding="utf-8"?>
<ds:datastoreItem xmlns:ds="http://schemas.openxmlformats.org/officeDocument/2006/customXml" ds:itemID="{E15FC2B6-F734-491E-9D64-40D968D76B55}"/>
</file>

<file path=customXml/itemProps3.xml><?xml version="1.0" encoding="utf-8"?>
<ds:datastoreItem xmlns:ds="http://schemas.openxmlformats.org/officeDocument/2006/customXml" ds:itemID="{30891935-7E2E-4486-9211-67E8B72C221A}"/>
</file>

<file path=docProps/app.xml><?xml version="1.0" encoding="utf-8"?>
<Properties xmlns="http://schemas.openxmlformats.org/officeDocument/2006/extended-properties" xmlns:vt="http://schemas.openxmlformats.org/officeDocument/2006/docPropsVTypes">
  <Template>Normal</Template>
  <TotalTime>268</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5</cp:revision>
  <cp:lastPrinted>2021-05-14T15:28:00Z</cp:lastPrinted>
  <dcterms:created xsi:type="dcterms:W3CDTF">2022-06-08T17:42:00Z</dcterms:created>
  <dcterms:modified xsi:type="dcterms:W3CDTF">2022-06-08T22:13:00Z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ies>
</file>